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87EC" w14:textId="6F276786" w:rsidR="00D61051" w:rsidRDefault="002C563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3C639" wp14:editId="017FDFD5">
                <wp:simplePos x="0" y="0"/>
                <wp:positionH relativeFrom="column">
                  <wp:posOffset>50800</wp:posOffset>
                </wp:positionH>
                <wp:positionV relativeFrom="paragraph">
                  <wp:posOffset>165100</wp:posOffset>
                </wp:positionV>
                <wp:extent cx="2952750" cy="6854825"/>
                <wp:effectExtent l="0" t="0" r="635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685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CD58D" w14:textId="77777777" w:rsidR="00C226D9" w:rsidRDefault="00C226D9" w:rsidP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WHAT IS A SCHOOL-</w:t>
                            </w:r>
                            <w:r w:rsidRPr="00135A3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PARENT COMP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</w:t>
                            </w:r>
                            <w:r w:rsidRPr="00135A3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CT?</w:t>
                            </w:r>
                          </w:p>
                          <w:p w14:paraId="42496700" w14:textId="77777777" w:rsidR="00C226D9" w:rsidRPr="003C44C7" w:rsidRDefault="00C226D9" w:rsidP="00C226D9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A compact is (1) a commitment to sharing responsibility for </w:t>
                            </w:r>
                          </w:p>
                          <w:p w14:paraId="1501509B" w14:textId="77777777" w:rsidR="00C226D9" w:rsidRPr="003C44C7" w:rsidRDefault="00C226D9" w:rsidP="00C226D9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student learning and (2) an action plan for a family-school-</w:t>
                            </w:r>
                          </w:p>
                          <w:p w14:paraId="6E7E0978" w14:textId="77777777" w:rsidR="00C226D9" w:rsidRPr="003C44C7" w:rsidRDefault="00C226D9" w:rsidP="00C226D9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community partnership to help children in your school get a </w:t>
                            </w:r>
                          </w:p>
                          <w:p w14:paraId="35ECAE23" w14:textId="743E4584" w:rsidR="00C226D9" w:rsidRDefault="00C226D9" w:rsidP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3C44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high-quality education</w:t>
                            </w:r>
                          </w:p>
                          <w:p w14:paraId="05F6EA9B" w14:textId="77777777" w:rsidR="00C226D9" w:rsidRDefault="00C226D9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911F4EF" w14:textId="335819AD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STUDENTS</w:t>
                            </w:r>
                          </w:p>
                          <w:p w14:paraId="10EE20CF" w14:textId="77777777" w:rsidR="008C5622" w:rsidRDefault="008C5622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A6D7094" w14:textId="3120BD3E" w:rsidR="00D61051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Student should come to school prepared to work and learn</w:t>
                            </w:r>
                          </w:p>
                          <w:p w14:paraId="7384AD43" w14:textId="0333B49E" w:rsidR="008C5622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Student should </w:t>
                            </w:r>
                            <w:r w:rsid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complete assignments in a timely manner</w:t>
                            </w:r>
                          </w:p>
                          <w:p w14:paraId="43F7D8D4" w14:textId="77777777" w:rsidR="008C5622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Student will respect the school and other people</w:t>
                            </w:r>
                          </w:p>
                          <w:p w14:paraId="16460FAA" w14:textId="77777777" w:rsidR="00D61051" w:rsidRPr="00756D73" w:rsidRDefault="00D61051" w:rsidP="00D610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549B269" w14:textId="2224FB78" w:rsidR="00D61051" w:rsidRPr="00E828DC" w:rsidRDefault="00D61051" w:rsidP="00D61051">
                            <w:pPr>
                              <w:rPr>
                                <w:rFonts w:ascii="Cooper Black" w:hAnsi="Cooper Black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24C7A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Students, Teachers, Parents – Working together for success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!</w:t>
                            </w:r>
                            <w:r w:rsidR="00E828DC">
                              <w:rPr>
                                <w:rFonts w:ascii="Cooper Black" w:hAnsi="Cooper Black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74E5111" w14:textId="77777777" w:rsidR="00756D73" w:rsidRDefault="00756D73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288DABB" w14:textId="77777777" w:rsidR="008C5622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 minutes of reading to be done daily by parent or child</w:t>
                            </w:r>
                          </w:p>
                          <w:p w14:paraId="295CC9D4" w14:textId="5263F818" w:rsidR="008C5622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Provide that the student is on time for school and attends school regularly</w:t>
                            </w:r>
                          </w:p>
                          <w:p w14:paraId="67B79F6F" w14:textId="77777777" w:rsidR="008C5622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Encourage the student to respect the school and 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3C6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pt;margin-top:13pt;width:232.5pt;height:5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" stroked="f">
                <v:textbox>
                  <w:txbxContent>
                    <w:p w14:paraId="386CD58D" w14:textId="77777777" w:rsidR="00C226D9" w:rsidRDefault="00C226D9" w:rsidP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WHAT IS A SCHOOL-</w:t>
                      </w:r>
                      <w:r w:rsidRPr="00135A31">
                        <w:rPr>
                          <w:rFonts w:ascii="Cooper Black" w:hAnsi="Cooper Black"/>
                          <w:sz w:val="24"/>
                          <w:szCs w:val="24"/>
                        </w:rPr>
                        <w:t>PARENT COMP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A</w:t>
                      </w:r>
                      <w:r w:rsidRPr="00135A31">
                        <w:rPr>
                          <w:rFonts w:ascii="Cooper Black" w:hAnsi="Cooper Black"/>
                          <w:sz w:val="24"/>
                          <w:szCs w:val="24"/>
                        </w:rPr>
                        <w:t>CT?</w:t>
                      </w:r>
                    </w:p>
                    <w:p w14:paraId="42496700" w14:textId="77777777" w:rsidR="00C226D9" w:rsidRPr="003C44C7" w:rsidRDefault="00C226D9" w:rsidP="00C226D9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A compact is (1) a commitment to sharing responsibility for </w:t>
                      </w:r>
                    </w:p>
                    <w:p w14:paraId="1501509B" w14:textId="77777777" w:rsidR="00C226D9" w:rsidRPr="003C44C7" w:rsidRDefault="00C226D9" w:rsidP="00C226D9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student learning and (2) an action plan for a family-school-</w:t>
                      </w:r>
                    </w:p>
                    <w:p w14:paraId="6E7E0978" w14:textId="77777777" w:rsidR="00C226D9" w:rsidRPr="003C44C7" w:rsidRDefault="00C226D9" w:rsidP="00C226D9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community partnership to help children in your school get a </w:t>
                      </w:r>
                    </w:p>
                    <w:p w14:paraId="35ECAE23" w14:textId="743E4584" w:rsidR="00C226D9" w:rsidRDefault="00C226D9" w:rsidP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3C44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high-quality education</w:t>
                      </w:r>
                    </w:p>
                    <w:p w14:paraId="05F6EA9B" w14:textId="77777777" w:rsidR="00C226D9" w:rsidRDefault="00C226D9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911F4EF" w14:textId="335819AD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STUDENTS</w:t>
                      </w:r>
                    </w:p>
                    <w:p w14:paraId="10EE20CF" w14:textId="77777777" w:rsidR="008C5622" w:rsidRDefault="008C5622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A6D7094" w14:textId="3120BD3E" w:rsidR="00D61051" w:rsidRPr="00756D73" w:rsidRDefault="008C5622" w:rsidP="008C56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Student should come to school prepared to work and learn</w:t>
                      </w:r>
                    </w:p>
                    <w:p w14:paraId="7384AD43" w14:textId="0333B49E" w:rsidR="008C5622" w:rsidRPr="00756D73" w:rsidRDefault="008C5622" w:rsidP="008C56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Student should </w:t>
                      </w:r>
                      <w:r w:rsid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complete assignments in a timely manner</w:t>
                      </w:r>
                    </w:p>
                    <w:p w14:paraId="43F7D8D4" w14:textId="77777777" w:rsidR="008C5622" w:rsidRPr="00756D73" w:rsidRDefault="008C5622" w:rsidP="008C56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Student will respect the school and other people</w:t>
                      </w:r>
                    </w:p>
                    <w:p w14:paraId="16460FAA" w14:textId="77777777" w:rsidR="00D61051" w:rsidRPr="00756D73" w:rsidRDefault="00D61051" w:rsidP="00D610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549B269" w14:textId="2224FB78" w:rsidR="00D61051" w:rsidRPr="00E828DC" w:rsidRDefault="00D61051" w:rsidP="00D61051">
                      <w:pPr>
                        <w:rPr>
                          <w:rFonts w:ascii="Cooper Black" w:hAnsi="Cooper Black"/>
                          <w:color w:val="C00000"/>
                          <w:sz w:val="24"/>
                          <w:szCs w:val="24"/>
                        </w:rPr>
                      </w:pPr>
                      <w:r w:rsidRPr="00F24C7A">
                        <w:rPr>
                          <w:rFonts w:ascii="Cooper Black" w:hAnsi="Cooper Black"/>
                          <w:sz w:val="24"/>
                          <w:szCs w:val="24"/>
                        </w:rPr>
                        <w:t>Students, Teachers, Parents – Working together for success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!</w:t>
                      </w:r>
                      <w:r w:rsidR="00E828DC">
                        <w:rPr>
                          <w:rFonts w:ascii="Cooper Black" w:hAnsi="Cooper Black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74E5111" w14:textId="77777777" w:rsidR="00756D73" w:rsidRDefault="00756D73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288DABB" w14:textId="77777777" w:rsidR="008C5622" w:rsidRPr="00756D73" w:rsidRDefault="008C5622" w:rsidP="008C56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 minutes of reading to be done daily by parent or child</w:t>
                      </w:r>
                    </w:p>
                    <w:p w14:paraId="295CC9D4" w14:textId="5263F818" w:rsidR="008C5622" w:rsidRPr="00756D73" w:rsidRDefault="008C5622" w:rsidP="008C56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Provide that the student is on time for school and attends school regularly</w:t>
                      </w:r>
                    </w:p>
                    <w:p w14:paraId="67B79F6F" w14:textId="77777777" w:rsidR="008C5622" w:rsidRPr="00756D73" w:rsidRDefault="008C5622" w:rsidP="008C56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Encourage the student to respect the school and community</w:t>
                      </w:r>
                    </w:p>
                  </w:txbxContent>
                </v:textbox>
              </v:shape>
            </w:pict>
          </mc:Fallback>
        </mc:AlternateContent>
      </w:r>
      <w:r w:rsidR="00A557F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FE2F5C" wp14:editId="3E234F95">
                <wp:simplePos x="0" y="0"/>
                <wp:positionH relativeFrom="column">
                  <wp:posOffset>6467475</wp:posOffset>
                </wp:positionH>
                <wp:positionV relativeFrom="paragraph">
                  <wp:posOffset>152400</wp:posOffset>
                </wp:positionV>
                <wp:extent cx="2771775" cy="6867525"/>
                <wp:effectExtent l="0" t="0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686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F503F" w14:textId="66D4C58F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OUR GOALS FOR STUDENT AC</w:t>
                            </w:r>
                            <w:r w:rsidR="0076091C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IEVEMENT</w:t>
                            </w:r>
                          </w:p>
                          <w:p w14:paraId="28E96F70" w14:textId="1E64E08D" w:rsidR="005E4461" w:rsidRDefault="005E4461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2132D7B" w14:textId="045FE385" w:rsidR="005E4461" w:rsidRDefault="005E4461" w:rsidP="005E446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This year</w:t>
                            </w:r>
                            <w:r w:rsidR="00E43B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Dr. Nixon Elementary will work on continuing to increase the number of students who meet or exceed state standards in all academic areas</w:t>
                            </w:r>
                            <w:r w:rsidR="00E43B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through increased concentration </w:t>
                            </w:r>
                            <w:r w:rsidR="00E43B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 a variety of literacy strategies across the curriculum.  Teachers will provide challenging and engaging work for students that </w:t>
                            </w:r>
                            <w:r w:rsidR="00E43B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incorporates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different learning styles of students for growth and progress during the year</w:t>
                            </w:r>
                            <w:r w:rsidR="00E43B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and years to come.  Every child is expected to work towards mastering state grade-level performance standards.</w:t>
                            </w:r>
                          </w:p>
                          <w:p w14:paraId="35F5A5D3" w14:textId="2BE75783" w:rsidR="005E4461" w:rsidRDefault="005E4461" w:rsidP="005E446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067210B" w14:textId="77777777" w:rsidR="005E4461" w:rsidRPr="00E828DC" w:rsidRDefault="005E4461" w:rsidP="005E4461">
                            <w:pPr>
                              <w:rPr>
                                <w:rFonts w:ascii="Cooper Black" w:hAnsi="Cooper Black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JOINTLY DEVELOPED WITH PARENTS</w:t>
                            </w:r>
                          </w:p>
                          <w:p w14:paraId="3F6B8A66" w14:textId="77777777" w:rsidR="005E4461" w:rsidRDefault="005E4461" w:rsidP="005E446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514F77B" w14:textId="1BA93802" w:rsidR="005E4461" w:rsidRPr="00756D73" w:rsidRDefault="005E4461" w:rsidP="005E446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24C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Teachers and parents worked in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various</w:t>
                            </w:r>
                            <w:r w:rsidRPr="00F24C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groups to develop some expectations for school and home.</w:t>
                            </w:r>
                          </w:p>
                          <w:p w14:paraId="1F0731EE" w14:textId="77777777" w:rsidR="005E4461" w:rsidRDefault="005E4461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31FE4C5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998283D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D4CA1BA" w14:textId="77777777" w:rsidR="00756D73" w:rsidRP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FE50FD2" w14:textId="77777777" w:rsidR="00756D73" w:rsidRDefault="00756D73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19CCE6C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7A7C4A0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A2EFB3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1B94A94" w14:textId="28278901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C6EE51C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55838B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4859523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3B7177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20BE91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DFA5F1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91FBF1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1F3BBBD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E761355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2D07D4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3628E4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6F99F00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1558EF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A5AEDB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D5DE6EA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67059C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F30042D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01CFBA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2EE1BB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3A924B9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AF2BBBA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D18A56A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58E9AF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ADCC0B0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1D9058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DB664A9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94085F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B5FC452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3FB6018" w14:textId="77777777" w:rsidR="00D61051" w:rsidRPr="00135A3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E2F5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9.25pt;margin-top:12pt;width:218.25pt;height:54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" stroked="f">
                <v:textbox>
                  <w:txbxContent>
                    <w:p w14:paraId="2BFF503F" w14:textId="66D4C58F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OUR GOALS FOR STUDENT AC</w:t>
                      </w:r>
                      <w:r w:rsidR="0076091C">
                        <w:rPr>
                          <w:rFonts w:ascii="Cooper Black" w:hAnsi="Cooper Black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IEVEMENT</w:t>
                      </w:r>
                    </w:p>
                    <w:p w14:paraId="28E96F70" w14:textId="1E64E08D" w:rsidR="005E4461" w:rsidRDefault="005E4461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2132D7B" w14:textId="045FE385" w:rsidR="005E4461" w:rsidRDefault="005E4461" w:rsidP="005E446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This year</w:t>
                      </w:r>
                      <w:r w:rsidR="00E43B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Dr. Nixon Elementary will work on continuing to increase the number of students who meet or exceed state standards in all academic areas</w:t>
                      </w:r>
                      <w:r w:rsidR="00E43B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through increased concentration </w:t>
                      </w:r>
                      <w:r w:rsidR="00E43B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 a variety of literacy strategies across the curriculum.  Teachers will provide challenging and engaging work for students that </w:t>
                      </w:r>
                      <w:r w:rsidR="00E43B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incorporates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different learning styles of students for growth and progress during the year</w:t>
                      </w:r>
                      <w:r w:rsidR="00E43B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and years to come.  Every child is expected to work towards mastering state grade-level performance standards.</w:t>
                      </w:r>
                    </w:p>
                    <w:p w14:paraId="35F5A5D3" w14:textId="2BE75783" w:rsidR="005E4461" w:rsidRDefault="005E4461" w:rsidP="005E446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067210B" w14:textId="77777777" w:rsidR="005E4461" w:rsidRPr="00E828DC" w:rsidRDefault="005E4461" w:rsidP="005E4461">
                      <w:pPr>
                        <w:rPr>
                          <w:rFonts w:ascii="Cooper Black" w:hAnsi="Cooper Black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JOINTLY DEVELOPED WITH PARENTS</w:t>
                      </w:r>
                    </w:p>
                    <w:p w14:paraId="3F6B8A66" w14:textId="77777777" w:rsidR="005E4461" w:rsidRDefault="005E4461" w:rsidP="005E446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514F77B" w14:textId="1BA93802" w:rsidR="005E4461" w:rsidRPr="00756D73" w:rsidRDefault="005E4461" w:rsidP="005E446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24C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Teachers and parents worked in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various</w:t>
                      </w:r>
                      <w:r w:rsidRPr="00F24C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groups to develop some expectations for school and home.</w:t>
                      </w:r>
                    </w:p>
                    <w:p w14:paraId="1F0731EE" w14:textId="77777777" w:rsidR="005E4461" w:rsidRDefault="005E4461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31FE4C5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998283D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D4CA1BA" w14:textId="77777777" w:rsidR="00756D73" w:rsidRP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FE50FD2" w14:textId="77777777" w:rsidR="00756D73" w:rsidRDefault="00756D73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19CCE6C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7A7C4A0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A2EFB3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1B94A94" w14:textId="28278901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C6EE51C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55838B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4859523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3B71776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20BE91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DFA5F1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91FBF1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1F3BBBD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E761355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2D07D4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3628E4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6F99F00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1558EF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A5AEDB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D5DE6EA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67059C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F30042D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01CFBA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2EE1BB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3A924B9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AF2BBBA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D18A56A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58E9AF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ADCC0B0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1D9058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DB664A9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94085F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B5FC452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3FB6018" w14:textId="77777777" w:rsidR="00D61051" w:rsidRPr="00135A3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D64EDD" w14:textId="7A8C3057" w:rsidR="00D61051" w:rsidRDefault="00D61051">
      <w:r>
        <w:br w:type="page"/>
      </w:r>
      <w:r w:rsidR="00A557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111EE" wp14:editId="45DB064A">
                <wp:simplePos x="0" y="0"/>
                <wp:positionH relativeFrom="column">
                  <wp:posOffset>3238500</wp:posOffset>
                </wp:positionH>
                <wp:positionV relativeFrom="paragraph">
                  <wp:posOffset>-43815</wp:posOffset>
                </wp:positionV>
                <wp:extent cx="2949575" cy="5394325"/>
                <wp:effectExtent l="0" t="0" r="3175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539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77B45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IN THE CLASSROOM</w:t>
                            </w:r>
                          </w:p>
                          <w:p w14:paraId="63B10AEA" w14:textId="77777777" w:rsidR="008C5622" w:rsidRDefault="008C5622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9FC8ECC" w14:textId="77777777" w:rsidR="00D61051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Teacher will provide a safe learning environment </w:t>
                            </w:r>
                          </w:p>
                          <w:p w14:paraId="08FEEF25" w14:textId="77777777" w:rsidR="008C5622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Teacher will provide a high level of instruction</w:t>
                            </w:r>
                          </w:p>
                          <w:p w14:paraId="37291969" w14:textId="77777777" w:rsidR="008C5622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Teacher will maintain a positive atmosphere for learning</w:t>
                            </w:r>
                          </w:p>
                          <w:p w14:paraId="3EC0A91C" w14:textId="77777777" w:rsidR="008C5622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Teacher will use fair and appropriate methods of discipline</w:t>
                            </w:r>
                          </w:p>
                          <w:p w14:paraId="00247A75" w14:textId="77777777" w:rsidR="008C5622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Teacher will provide parents with reading materials and strategies by grade level as needed</w:t>
                            </w:r>
                          </w:p>
                          <w:p w14:paraId="127A8178" w14:textId="77777777" w:rsidR="00D61051" w:rsidRPr="00756D73" w:rsidRDefault="00D61051" w:rsidP="00D6105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0C59D75" w14:textId="473BCD57" w:rsidR="00D61051" w:rsidRDefault="00A0664F" w:rsidP="00644AC5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A0664F">
                              <w:rPr>
                                <w:rFonts w:ascii="Cooper Black" w:hAnsi="Cooper Black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C415819" wp14:editId="5DE7FB43">
                                  <wp:extent cx="1703628" cy="2325376"/>
                                  <wp:effectExtent l="0" t="0" r="0" b="0"/>
                                  <wp:docPr id="6" name="Picture 6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7552" cy="23443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365093" w14:textId="77777777" w:rsidR="00D61051" w:rsidRDefault="00D61051" w:rsidP="00644AC5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6BDF6D9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0B3930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41BAC0F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4A4B0B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8111E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255pt;margin-top:-3.45pt;width:232.25pt;height:424.7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" stroked="f">
                <v:textbox style="mso-fit-shape-to-text:t">
                  <w:txbxContent>
                    <w:p w14:paraId="76277B45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IN THE CLASSROOM</w:t>
                      </w:r>
                    </w:p>
                    <w:p w14:paraId="63B10AEA" w14:textId="77777777" w:rsidR="008C5622" w:rsidRDefault="008C5622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9FC8ECC" w14:textId="77777777" w:rsidR="00D61051" w:rsidRPr="00756D73" w:rsidRDefault="008C5622" w:rsidP="008C56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Teacher will provide a safe learning environment </w:t>
                      </w:r>
                    </w:p>
                    <w:p w14:paraId="08FEEF25" w14:textId="77777777" w:rsidR="008C5622" w:rsidRPr="00756D73" w:rsidRDefault="008C5622" w:rsidP="008C56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Teacher will provide a high level of instruction</w:t>
                      </w:r>
                    </w:p>
                    <w:p w14:paraId="37291969" w14:textId="77777777" w:rsidR="008C5622" w:rsidRPr="00756D73" w:rsidRDefault="008C5622" w:rsidP="008C56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Teacher will maintain a positive atmosphere for learning</w:t>
                      </w:r>
                    </w:p>
                    <w:p w14:paraId="3EC0A91C" w14:textId="77777777" w:rsidR="008C5622" w:rsidRPr="00756D73" w:rsidRDefault="008C5622" w:rsidP="008C56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Teacher will use fair and appropriate methods of discipline</w:t>
                      </w:r>
                    </w:p>
                    <w:p w14:paraId="00247A75" w14:textId="77777777" w:rsidR="008C5622" w:rsidRPr="00756D73" w:rsidRDefault="008C5622" w:rsidP="008C56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Teacher will provide parents with reading materials and strategies by grade level as needed</w:t>
                      </w:r>
                    </w:p>
                    <w:p w14:paraId="127A8178" w14:textId="77777777" w:rsidR="00D61051" w:rsidRPr="00756D73" w:rsidRDefault="00D61051" w:rsidP="00D6105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00C59D75" w14:textId="473BCD57" w:rsidR="00D61051" w:rsidRDefault="00A0664F" w:rsidP="00644AC5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A0664F">
                        <w:rPr>
                          <w:rFonts w:ascii="Cooper Black" w:hAnsi="Cooper Black"/>
                          <w:sz w:val="24"/>
                          <w:szCs w:val="24"/>
                        </w:rPr>
                        <w:drawing>
                          <wp:inline distT="0" distB="0" distL="0" distR="0" wp14:anchorId="5C415819" wp14:editId="5DE7FB43">
                            <wp:extent cx="1703628" cy="2325376"/>
                            <wp:effectExtent l="0" t="0" r="0" b="0"/>
                            <wp:docPr id="6" name="Picture 6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Logo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7552" cy="23443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365093" w14:textId="77777777" w:rsidR="00D61051" w:rsidRDefault="00D61051" w:rsidP="00644AC5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6BDF6D9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0B3930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41BAC0F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4A4B0B6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9C3DDD" w14:textId="6EE92980" w:rsidR="004F63BA" w:rsidRDefault="005E446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32749" wp14:editId="45B51C39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2952750" cy="7061200"/>
                <wp:effectExtent l="0" t="0" r="635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706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FD6B2" w14:textId="13FDBBC9" w:rsidR="003C44C7" w:rsidRPr="003C44C7" w:rsidRDefault="003C44C7" w:rsidP="003C44C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750B1C7" w14:textId="77777777" w:rsidR="00C226D9" w:rsidRPr="00E828DC" w:rsidRDefault="00C226D9" w:rsidP="00C226D9">
                            <w:pPr>
                              <w:rPr>
                                <w:rFonts w:ascii="Cooper Black" w:hAnsi="Cooper Black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24C7A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ACTIVITIES TO BUILD PARTNERSHIPS</w:t>
                            </w:r>
                          </w:p>
                          <w:p w14:paraId="4DC1080B" w14:textId="77777777" w:rsidR="00C226D9" w:rsidRDefault="00C226D9" w:rsidP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15E654B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Parent/Teacher Conferences</w:t>
                            </w:r>
                          </w:p>
                          <w:p w14:paraId="1D6092D0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Open House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/Meet the Teacher</w:t>
                            </w:r>
                          </w:p>
                          <w:p w14:paraId="1CED019E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Fall Festival</w:t>
                            </w:r>
                          </w:p>
                          <w:p w14:paraId="4B63D763" w14:textId="10AB0EAC" w:rsidR="00C226D9" w:rsidRPr="00F24C7A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PT</w:t>
                            </w:r>
                            <w:r w:rsidR="003F70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</w:t>
                            </w: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Meetings</w:t>
                            </w:r>
                          </w:p>
                          <w:p w14:paraId="504AD003" w14:textId="77777777" w:rsidR="00C226D9" w:rsidRPr="00F24C7A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Coffee with the Principal</w:t>
                            </w:r>
                          </w:p>
                          <w:p w14:paraId="611AD98E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Thriving Thursdays</w:t>
                            </w:r>
                          </w:p>
                          <w:p w14:paraId="5E190DF3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Chili Cook Off</w:t>
                            </w:r>
                          </w:p>
                          <w:p w14:paraId="02391CAA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Water Sports Day</w:t>
                            </w:r>
                          </w:p>
                          <w:p w14:paraId="70A09366" w14:textId="7B532A83" w:rsidR="00C226D9" w:rsidRPr="003F7070" w:rsidRDefault="00C226D9" w:rsidP="003F70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Grade Level Programs</w:t>
                            </w:r>
                          </w:p>
                          <w:p w14:paraId="5B43998D" w14:textId="7A317D36" w:rsidR="00C226D9" w:rsidRPr="00756D73" w:rsidRDefault="003F7070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Art show</w:t>
                            </w:r>
                          </w:p>
                          <w:p w14:paraId="4B66ACD5" w14:textId="6DA81CFC" w:rsidR="00C226D9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Track &amp; Field </w:t>
                            </w: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Day</w:t>
                            </w:r>
                            <w:r w:rsidR="00E43B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5C1D4CCE" w14:textId="3EBB82A2" w:rsidR="003F7070" w:rsidRDefault="003F7070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Family Movie Night</w:t>
                            </w:r>
                          </w:p>
                          <w:p w14:paraId="3A8F5AFE" w14:textId="1DEEFC17" w:rsidR="003F7070" w:rsidRDefault="003F7070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Family Dinner Night</w:t>
                            </w:r>
                          </w:p>
                          <w:p w14:paraId="7C3E41B6" w14:textId="4BD2254A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8970A35" w14:textId="77777777" w:rsidR="00C226D9" w:rsidRDefault="00C226D9" w:rsidP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COMMUNICATION ABOUT LEARNING</w:t>
                            </w:r>
                          </w:p>
                          <w:p w14:paraId="656F6A18" w14:textId="77777777" w:rsidR="00C226D9" w:rsidRDefault="00C226D9" w:rsidP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E46088F" w14:textId="77777777" w:rsidR="00C226D9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Parent Portal</w:t>
                            </w:r>
                          </w:p>
                          <w:p w14:paraId="5FC36117" w14:textId="77777777" w:rsidR="00C226D9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Schoology</w:t>
                            </w:r>
                          </w:p>
                          <w:p w14:paraId="65709508" w14:textId="77777777" w:rsidR="00C226D9" w:rsidRPr="002C563E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Parent/Teacher Conferences</w:t>
                            </w:r>
                          </w:p>
                          <w:p w14:paraId="2B124067" w14:textId="77777777" w:rsidR="00C226D9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Seesaw</w:t>
                            </w:r>
                          </w:p>
                          <w:p w14:paraId="763D89DA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Class Dojo</w:t>
                            </w:r>
                          </w:p>
                          <w:p w14:paraId="31DE799D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Phone/email</w:t>
                            </w:r>
                          </w:p>
                          <w:p w14:paraId="3EEC5AF8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Requested individual conferences</w:t>
                            </w:r>
                          </w:p>
                          <w:p w14:paraId="0C6ABB42" w14:textId="77777777" w:rsidR="00C226D9" w:rsidRPr="009C4A9A" w:rsidRDefault="00C226D9" w:rsidP="00C226D9">
                            <w:pPr>
                              <w:pStyle w:val="ListParagraph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7ED605F" w14:textId="77777777" w:rsidR="00C226D9" w:rsidRP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59C22C9" w14:textId="77777777" w:rsidR="00D61051" w:rsidRPr="00756D73" w:rsidRDefault="00D610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BABC088" w14:textId="4744D699" w:rsidR="009C4A9A" w:rsidRDefault="009C4A9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484DDBC" w14:textId="77777777" w:rsidR="00652BE3" w:rsidRDefault="00652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32749" id="_x0000_s1029" type="#_x0000_t202" style="position:absolute;margin-left:-6pt;margin-top:2pt;width:232.5pt;height:5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" stroked="f">
                <v:textbox>
                  <w:txbxContent>
                    <w:p w14:paraId="17BFD6B2" w14:textId="13FDBBC9" w:rsidR="003C44C7" w:rsidRPr="003C44C7" w:rsidRDefault="003C44C7" w:rsidP="003C44C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750B1C7" w14:textId="77777777" w:rsidR="00C226D9" w:rsidRPr="00E828DC" w:rsidRDefault="00C226D9" w:rsidP="00C226D9">
                      <w:pPr>
                        <w:rPr>
                          <w:rFonts w:ascii="Cooper Black" w:hAnsi="Cooper Black"/>
                          <w:color w:val="C00000"/>
                          <w:sz w:val="24"/>
                          <w:szCs w:val="24"/>
                        </w:rPr>
                      </w:pPr>
                      <w:r w:rsidRPr="00F24C7A">
                        <w:rPr>
                          <w:rFonts w:ascii="Cooper Black" w:hAnsi="Cooper Black"/>
                          <w:sz w:val="24"/>
                          <w:szCs w:val="24"/>
                        </w:rPr>
                        <w:t>ACTIVITIES TO BUILD PARTNERSHIPS</w:t>
                      </w:r>
                    </w:p>
                    <w:p w14:paraId="4DC1080B" w14:textId="77777777" w:rsidR="00C226D9" w:rsidRDefault="00C226D9" w:rsidP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15E654B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Parent/Teacher Conferences</w:t>
                      </w:r>
                    </w:p>
                    <w:p w14:paraId="1D6092D0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Open House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/Meet the Teacher</w:t>
                      </w:r>
                    </w:p>
                    <w:p w14:paraId="1CED019E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Fall Festival</w:t>
                      </w:r>
                    </w:p>
                    <w:p w14:paraId="4B63D763" w14:textId="10AB0EAC" w:rsidR="00C226D9" w:rsidRPr="00F24C7A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PT</w:t>
                      </w:r>
                      <w:r w:rsidR="003F70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</w:t>
                      </w: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Meetings</w:t>
                      </w:r>
                    </w:p>
                    <w:p w14:paraId="504AD003" w14:textId="77777777" w:rsidR="00C226D9" w:rsidRPr="00F24C7A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Coffee with the Principal</w:t>
                      </w:r>
                    </w:p>
                    <w:p w14:paraId="611AD98E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Thriving Thursdays</w:t>
                      </w:r>
                    </w:p>
                    <w:p w14:paraId="5E190DF3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Chili Cook Off</w:t>
                      </w:r>
                    </w:p>
                    <w:p w14:paraId="02391CAA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Water Sports Day</w:t>
                      </w:r>
                    </w:p>
                    <w:p w14:paraId="70A09366" w14:textId="7B532A83" w:rsidR="00C226D9" w:rsidRPr="003F7070" w:rsidRDefault="00C226D9" w:rsidP="003F70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Grade Level Programs</w:t>
                      </w:r>
                    </w:p>
                    <w:p w14:paraId="5B43998D" w14:textId="7A317D36" w:rsidR="00C226D9" w:rsidRPr="00756D73" w:rsidRDefault="003F7070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Art show</w:t>
                      </w:r>
                    </w:p>
                    <w:p w14:paraId="4B66ACD5" w14:textId="6DA81CFC" w:rsidR="00C226D9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Track &amp; Field </w:t>
                      </w: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Day</w:t>
                      </w:r>
                      <w:r w:rsidR="00E43B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</w:t>
                      </w:r>
                    </w:p>
                    <w:p w14:paraId="5C1D4CCE" w14:textId="3EBB82A2" w:rsidR="003F7070" w:rsidRDefault="003F7070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Family Movie Night</w:t>
                      </w:r>
                    </w:p>
                    <w:p w14:paraId="3A8F5AFE" w14:textId="1DEEFC17" w:rsidR="003F7070" w:rsidRDefault="003F7070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Family Dinner Night</w:t>
                      </w:r>
                    </w:p>
                    <w:p w14:paraId="7C3E41B6" w14:textId="4BD2254A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8970A35" w14:textId="77777777" w:rsidR="00C226D9" w:rsidRDefault="00C226D9" w:rsidP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COMMUNICATION ABOUT LEARNING</w:t>
                      </w:r>
                    </w:p>
                    <w:p w14:paraId="656F6A18" w14:textId="77777777" w:rsidR="00C226D9" w:rsidRDefault="00C226D9" w:rsidP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E46088F" w14:textId="77777777" w:rsidR="00C226D9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Parent Portal</w:t>
                      </w:r>
                    </w:p>
                    <w:p w14:paraId="5FC36117" w14:textId="77777777" w:rsidR="00C226D9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Schoology</w:t>
                      </w:r>
                    </w:p>
                    <w:p w14:paraId="65709508" w14:textId="77777777" w:rsidR="00C226D9" w:rsidRPr="002C563E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Parent/Teacher Conferences</w:t>
                      </w:r>
                    </w:p>
                    <w:p w14:paraId="2B124067" w14:textId="77777777" w:rsidR="00C226D9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Seesaw</w:t>
                      </w:r>
                    </w:p>
                    <w:p w14:paraId="763D89DA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Class Dojo</w:t>
                      </w:r>
                    </w:p>
                    <w:p w14:paraId="31DE799D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Phone/email</w:t>
                      </w:r>
                    </w:p>
                    <w:p w14:paraId="3EEC5AF8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Requested individual conferences</w:t>
                      </w:r>
                    </w:p>
                    <w:p w14:paraId="0C6ABB42" w14:textId="77777777" w:rsidR="00C226D9" w:rsidRPr="009C4A9A" w:rsidRDefault="00C226D9" w:rsidP="00C226D9">
                      <w:pPr>
                        <w:pStyle w:val="ListParagraph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7ED605F" w14:textId="77777777" w:rsidR="00C226D9" w:rsidRPr="00C226D9" w:rsidRDefault="00C226D9" w:rsidP="00C226D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59C22C9" w14:textId="77777777" w:rsidR="00D61051" w:rsidRPr="00756D73" w:rsidRDefault="00D610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BABC088" w14:textId="4744D699" w:rsidR="009C4A9A" w:rsidRDefault="009C4A9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484DDBC" w14:textId="77777777" w:rsidR="00652BE3" w:rsidRDefault="00652BE3"/>
                  </w:txbxContent>
                </v:textbox>
              </v:shape>
            </w:pict>
          </mc:Fallback>
        </mc:AlternateContent>
      </w:r>
      <w:r w:rsidR="002C563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9240E" wp14:editId="6A3A55EE">
                <wp:simplePos x="0" y="0"/>
                <wp:positionH relativeFrom="column">
                  <wp:posOffset>6315740</wp:posOffset>
                </wp:positionH>
                <wp:positionV relativeFrom="paragraph">
                  <wp:posOffset>0</wp:posOffset>
                </wp:positionV>
                <wp:extent cx="2771775" cy="7208874"/>
                <wp:effectExtent l="0" t="0" r="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208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41DB" w14:textId="77777777" w:rsidR="00135A31" w:rsidRDefault="00135A31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135A3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SCHOOL-PARENT COMPACT</w:t>
                            </w:r>
                          </w:p>
                          <w:p w14:paraId="4C5D361D" w14:textId="77777777" w:rsidR="00FE4DFE" w:rsidRDefault="00FE4DFE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Pre-Kinder- 1</w:t>
                            </w:r>
                            <w:r w:rsidRPr="00FE4DFE">
                              <w:rPr>
                                <w:rFonts w:ascii="Cooper Black" w:hAnsi="Cooper Black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Grade</w:t>
                            </w:r>
                          </w:p>
                          <w:p w14:paraId="2EF1E249" w14:textId="77777777" w:rsidR="00135A31" w:rsidRDefault="00135A31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082C5A4" w14:textId="77777777" w:rsidR="00135A31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Dr. Nixon Elementary</w:t>
                            </w:r>
                          </w:p>
                          <w:p w14:paraId="03E4E41F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11141 Loma </w:t>
                            </w:r>
                            <w:proofErr w:type="spellStart"/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Roja</w:t>
                            </w:r>
                            <w:proofErr w:type="spellEnd"/>
                          </w:p>
                          <w:p w14:paraId="7F102DEF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El Paso, TX 79934</w:t>
                            </w:r>
                          </w:p>
                          <w:p w14:paraId="2ABF1E44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0F8D4AC" w14:textId="77777777" w:rsidR="00021CBD" w:rsidRDefault="00021CBD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15505B6" wp14:editId="4247FF0F">
                                  <wp:extent cx="2509283" cy="2449538"/>
                                  <wp:effectExtent l="0" t="0" r="5715" b="190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aw print with howl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5130" cy="24650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038646" w14:textId="77777777" w:rsidR="00135A31" w:rsidRDefault="00135A3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34329AF" w14:textId="77777777" w:rsidR="00135A31" w:rsidRDefault="00021CBD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H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ave Pride!</w:t>
                            </w:r>
                          </w:p>
                          <w:p w14:paraId="52A30659" w14:textId="77777777" w:rsidR="00021CBD" w:rsidRDefault="00021CBD" w:rsidP="00021CBD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wn Up!</w:t>
                            </w:r>
                          </w:p>
                          <w:p w14:paraId="53377420" w14:textId="77777777" w:rsidR="00021CBD" w:rsidRDefault="00021CBD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W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ork Hard!</w:t>
                            </w:r>
                          </w:p>
                          <w:p w14:paraId="2C703DDF" w14:textId="63BADD0C" w:rsidR="00135A31" w:rsidRDefault="00021CBD" w:rsidP="002C563E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end a Paw!</w:t>
                            </w:r>
                          </w:p>
                          <w:p w14:paraId="690263BC" w14:textId="77777777" w:rsidR="00135A31" w:rsidRDefault="00135A3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BB90754" w14:textId="41F4A773" w:rsidR="00135A31" w:rsidRPr="00756D73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 Year:</w:t>
                            </w:r>
                            <w:r w:rsidR="00A557FE"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F24C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22-23</w:t>
                            </w:r>
                          </w:p>
                          <w:p w14:paraId="245AE7CD" w14:textId="0FFB933E" w:rsidR="00135A31" w:rsidRPr="00756D73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 Website:</w:t>
                            </w:r>
                            <w:r w:rsidR="00A557FE"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episd.org/Nixon</w:t>
                            </w:r>
                          </w:p>
                          <w:p w14:paraId="4E7B657C" w14:textId="411F4C67" w:rsidR="00135A31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 Telephone:</w:t>
                            </w:r>
                            <w:r w:rsidR="00A557FE"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915.236.5900</w:t>
                            </w:r>
                          </w:p>
                          <w:p w14:paraId="68C2E1CF" w14:textId="22D9AF21" w:rsidR="002C563E" w:rsidRPr="002C563E" w:rsidRDefault="002C56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Facebook:  </w:t>
                            </w:r>
                            <w:hyperlink r:id="rId8" w:history="1">
                              <w:r w:rsidRPr="002C563E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https://www.facebook.com/drnixonepisd</w:t>
                              </w:r>
                            </w:hyperlink>
                          </w:p>
                          <w:p w14:paraId="452FC391" w14:textId="77777777" w:rsidR="002C563E" w:rsidRPr="00756D73" w:rsidRDefault="002C563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240E" id="_x0000_s1030" type="#_x0000_t202" style="position:absolute;margin-left:497.3pt;margin-top:0;width:218.25pt;height:56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" stroked="f">
                <v:textbox>
                  <w:txbxContent>
                    <w:p w14:paraId="2A1A41DB" w14:textId="77777777" w:rsidR="00135A31" w:rsidRDefault="00135A31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135A31">
                        <w:rPr>
                          <w:rFonts w:ascii="Cooper Black" w:hAnsi="Cooper Black"/>
                          <w:sz w:val="24"/>
                          <w:szCs w:val="24"/>
                        </w:rPr>
                        <w:t>SCHOOL-PARENT COMPACT</w:t>
                      </w:r>
                    </w:p>
                    <w:p w14:paraId="4C5D361D" w14:textId="77777777" w:rsidR="00FE4DFE" w:rsidRDefault="00FE4DFE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Pre-Kinder- 1</w:t>
                      </w:r>
                      <w:r w:rsidRPr="00FE4DFE">
                        <w:rPr>
                          <w:rFonts w:ascii="Cooper Black" w:hAnsi="Cooper Black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Grade</w:t>
                      </w:r>
                    </w:p>
                    <w:p w14:paraId="2EF1E249" w14:textId="77777777" w:rsidR="00135A31" w:rsidRDefault="00135A31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082C5A4" w14:textId="77777777" w:rsidR="00135A31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Dr. Nixon Elementary</w:t>
                      </w:r>
                    </w:p>
                    <w:p w14:paraId="03E4E41F" w14:textId="77777777" w:rsidR="00021CBD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11141 Loma </w:t>
                      </w:r>
                      <w:proofErr w:type="spellStart"/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Roja</w:t>
                      </w:r>
                      <w:proofErr w:type="spellEnd"/>
                    </w:p>
                    <w:p w14:paraId="7F102DEF" w14:textId="77777777" w:rsidR="00021CBD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El Paso, TX 79934</w:t>
                      </w:r>
                    </w:p>
                    <w:p w14:paraId="2ABF1E44" w14:textId="77777777" w:rsidR="00021CBD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00F8D4AC" w14:textId="77777777" w:rsidR="00021CBD" w:rsidRDefault="00021CBD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15505B6" wp14:editId="4247FF0F">
                            <wp:extent cx="2509283" cy="2449538"/>
                            <wp:effectExtent l="0" t="0" r="5715" b="190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aw print with howl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5130" cy="24650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038646" w14:textId="77777777" w:rsidR="00135A31" w:rsidRDefault="00135A3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34329AF" w14:textId="77777777" w:rsidR="00135A31" w:rsidRDefault="00021CBD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H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ave Pride!</w:t>
                      </w:r>
                    </w:p>
                    <w:p w14:paraId="52A30659" w14:textId="77777777" w:rsidR="00021CBD" w:rsidRDefault="00021CBD" w:rsidP="00021CBD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              </w:t>
                      </w: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wn Up!</w:t>
                      </w:r>
                    </w:p>
                    <w:p w14:paraId="53377420" w14:textId="77777777" w:rsidR="00021CBD" w:rsidRDefault="00021CBD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W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ork Hard!</w:t>
                      </w:r>
                    </w:p>
                    <w:p w14:paraId="2C703DDF" w14:textId="63BADD0C" w:rsidR="00135A31" w:rsidRDefault="00021CBD" w:rsidP="002C563E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 </w:t>
                      </w: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end a Paw!</w:t>
                      </w:r>
                    </w:p>
                    <w:p w14:paraId="690263BC" w14:textId="77777777" w:rsidR="00135A31" w:rsidRDefault="00135A3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BB90754" w14:textId="41F4A773" w:rsidR="00135A31" w:rsidRPr="00756D73" w:rsidRDefault="00135A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 Year:</w:t>
                      </w:r>
                      <w:r w:rsidR="00A557FE"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F24C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22-23</w:t>
                      </w:r>
                    </w:p>
                    <w:p w14:paraId="245AE7CD" w14:textId="0FFB933E" w:rsidR="00135A31" w:rsidRPr="00756D73" w:rsidRDefault="00135A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 Website:</w:t>
                      </w:r>
                      <w:r w:rsidR="00A557FE"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episd.org/Nixon</w:t>
                      </w:r>
                    </w:p>
                    <w:p w14:paraId="4E7B657C" w14:textId="411F4C67" w:rsidR="00135A31" w:rsidRDefault="00135A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 Telephone:</w:t>
                      </w:r>
                      <w:r w:rsidR="00A557FE"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915.236.5900</w:t>
                      </w:r>
                    </w:p>
                    <w:p w14:paraId="68C2E1CF" w14:textId="22D9AF21" w:rsidR="002C563E" w:rsidRPr="002C563E" w:rsidRDefault="002C563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Facebook:  </w:t>
                      </w:r>
                      <w:hyperlink r:id="rId10" w:history="1">
                        <w:r w:rsidRPr="002C563E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https://www.facebook.com/drnixonepisd</w:t>
                        </w:r>
                      </w:hyperlink>
                    </w:p>
                    <w:p w14:paraId="452FC391" w14:textId="77777777" w:rsidR="002C563E" w:rsidRPr="00756D73" w:rsidRDefault="002C563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7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4E1B7" wp14:editId="01EA0F6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949575" cy="4523105"/>
                <wp:effectExtent l="0" t="0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452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91D2F" w14:textId="759E7A50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BC736C3" w14:textId="048CBFAB" w:rsidR="00C226D9" w:rsidRDefault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6A1BB05" w14:textId="259075A0" w:rsidR="00C226D9" w:rsidRDefault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1FD478E" w14:textId="5CAED08D" w:rsidR="00C226D9" w:rsidRDefault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9839361" w14:textId="07B9C822" w:rsidR="00C226D9" w:rsidRDefault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D3F764C" w14:textId="77777777" w:rsidR="00C226D9" w:rsidRDefault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AE8DE0F" w14:textId="77777777" w:rsidR="00C226D9" w:rsidRDefault="00C226D9" w:rsidP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Pre-Kinder thru 1</w:t>
                            </w:r>
                            <w:r w:rsidRPr="00756D73">
                              <w:rPr>
                                <w:rFonts w:ascii="Cooper Black" w:hAnsi="Cooper Black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Grade</w:t>
                            </w:r>
                          </w:p>
                          <w:p w14:paraId="529BE739" w14:textId="77777777" w:rsidR="00C226D9" w:rsidRPr="00756D73" w:rsidRDefault="00C226D9" w:rsidP="00C226D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Pre-Kinder</w:t>
                            </w:r>
                          </w:p>
                          <w:p w14:paraId="420266A0" w14:textId="77777777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Cleo Salcido (PK3)</w:t>
                            </w:r>
                          </w:p>
                          <w:p w14:paraId="7127D7B2" w14:textId="77777777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Alma Garcia (PK3)</w:t>
                            </w:r>
                          </w:p>
                          <w:p w14:paraId="208AC41F" w14:textId="77777777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Lily Morales</w:t>
                            </w:r>
                          </w:p>
                          <w:p w14:paraId="0692A7DE" w14:textId="580D6866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Michelle Aguirre (</w:t>
                            </w:r>
                            <w:r w:rsidR="00A066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33E9184" w14:textId="0A2BB92F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Monica Villanueva (</w:t>
                            </w:r>
                            <w:r w:rsidR="00A066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ENG)</w:t>
                            </w:r>
                          </w:p>
                          <w:p w14:paraId="526152B0" w14:textId="77777777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Griselda Morales (Dual)</w:t>
                            </w:r>
                          </w:p>
                          <w:p w14:paraId="7AAE0CB1" w14:textId="77777777" w:rsidR="00C226D9" w:rsidRPr="00756D73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229CB94" w14:textId="77777777" w:rsidR="00C226D9" w:rsidRPr="00756D73" w:rsidRDefault="00C226D9" w:rsidP="00C226D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Kinder</w:t>
                            </w:r>
                          </w:p>
                          <w:p w14:paraId="1E127FF1" w14:textId="03B4DAAF" w:rsidR="00A0664F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Carla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Ureno</w:t>
                            </w:r>
                            <w:proofErr w:type="spellEnd"/>
                            <w:r w:rsidR="00A066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(ENG)</w:t>
                            </w:r>
                          </w:p>
                          <w:p w14:paraId="1873A830" w14:textId="123DC594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Claudia Hernandez (</w:t>
                            </w:r>
                            <w:r w:rsidR="00A066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807EE7E" w14:textId="20C01CD9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Donna Pino-Lopez</w:t>
                            </w:r>
                          </w:p>
                          <w:p w14:paraId="238857A5" w14:textId="77777777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April Link</w:t>
                            </w:r>
                          </w:p>
                          <w:p w14:paraId="40971ADA" w14:textId="77777777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EDE2BA" w14:textId="77777777" w:rsidR="00C226D9" w:rsidRPr="00756D73" w:rsidRDefault="00C226D9" w:rsidP="00C226D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 w:rsidRPr="00756D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756D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Grade</w:t>
                            </w:r>
                          </w:p>
                          <w:p w14:paraId="373A0FA5" w14:textId="24A9A843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Patricia Bishop</w:t>
                            </w:r>
                          </w:p>
                          <w:p w14:paraId="49770FB2" w14:textId="77777777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Dawn Hamilton Conroy</w:t>
                            </w:r>
                          </w:p>
                          <w:p w14:paraId="47F312B5" w14:textId="33502B84" w:rsidR="00A0664F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Shannon Lynch</w:t>
                            </w:r>
                            <w:r w:rsidR="00A066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(ENG)</w:t>
                            </w:r>
                          </w:p>
                          <w:p w14:paraId="77A208EF" w14:textId="4A830B78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Emma Tapia (</w:t>
                            </w:r>
                            <w:r w:rsidR="00A066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SP</w:t>
                            </w:r>
                            <w:r w:rsidR="009C45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E3DC0E5" w14:textId="77777777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51F7997" w14:textId="77777777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BE1904D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94E1B7" id="_x0000_s1031" type="#_x0000_t202" style="position:absolute;margin-left:0;margin-top:0;width:232.25pt;height:356.1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" stroked="f">
                <v:textbox style="mso-fit-shape-to-text:t">
                  <w:txbxContent>
                    <w:p w14:paraId="7CF91D2F" w14:textId="759E7A50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BC736C3" w14:textId="048CBFAB" w:rsidR="00C226D9" w:rsidRDefault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6A1BB05" w14:textId="259075A0" w:rsidR="00C226D9" w:rsidRDefault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1FD478E" w14:textId="5CAED08D" w:rsidR="00C226D9" w:rsidRDefault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9839361" w14:textId="07B9C822" w:rsidR="00C226D9" w:rsidRDefault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D3F764C" w14:textId="77777777" w:rsidR="00C226D9" w:rsidRDefault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AE8DE0F" w14:textId="77777777" w:rsidR="00C226D9" w:rsidRDefault="00C226D9" w:rsidP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Pre-Kinder thru 1</w:t>
                      </w:r>
                      <w:r w:rsidRPr="00756D73">
                        <w:rPr>
                          <w:rFonts w:ascii="Cooper Black" w:hAnsi="Cooper Black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Grade</w:t>
                      </w:r>
                    </w:p>
                    <w:p w14:paraId="529BE739" w14:textId="77777777" w:rsidR="00C226D9" w:rsidRPr="00756D73" w:rsidRDefault="00C226D9" w:rsidP="00C226D9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Pre-Kinder</w:t>
                      </w:r>
                    </w:p>
                    <w:p w14:paraId="420266A0" w14:textId="77777777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Cleo Salcido (PK3)</w:t>
                      </w:r>
                    </w:p>
                    <w:p w14:paraId="7127D7B2" w14:textId="77777777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Alma Garcia (PK3)</w:t>
                      </w:r>
                    </w:p>
                    <w:p w14:paraId="208AC41F" w14:textId="77777777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Lily Morales</w:t>
                      </w:r>
                    </w:p>
                    <w:p w14:paraId="0692A7DE" w14:textId="580D6866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Michelle Aguirre (</w:t>
                      </w:r>
                      <w:r w:rsidR="00A066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433E9184" w14:textId="0A2BB92F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Monica Villanueva (</w:t>
                      </w:r>
                      <w:r w:rsidR="00A066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ENG)</w:t>
                      </w:r>
                    </w:p>
                    <w:p w14:paraId="526152B0" w14:textId="77777777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Griselda Morales (Dual)</w:t>
                      </w:r>
                    </w:p>
                    <w:p w14:paraId="7AAE0CB1" w14:textId="77777777" w:rsidR="00C226D9" w:rsidRPr="00756D73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229CB94" w14:textId="77777777" w:rsidR="00C226D9" w:rsidRPr="00756D73" w:rsidRDefault="00C226D9" w:rsidP="00C226D9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Kinder</w:t>
                      </w:r>
                    </w:p>
                    <w:p w14:paraId="1E127FF1" w14:textId="03B4DAAF" w:rsidR="00A0664F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Carla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Ureno</w:t>
                      </w:r>
                      <w:proofErr w:type="spellEnd"/>
                      <w:r w:rsidR="00A066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(ENG)</w:t>
                      </w:r>
                    </w:p>
                    <w:p w14:paraId="1873A830" w14:textId="123DC594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Claudia Hernandez (</w:t>
                      </w:r>
                      <w:r w:rsidR="00A066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2807EE7E" w14:textId="20C01CD9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Donna Pino-Lopez</w:t>
                      </w:r>
                    </w:p>
                    <w:p w14:paraId="238857A5" w14:textId="77777777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April Link</w:t>
                      </w:r>
                    </w:p>
                    <w:p w14:paraId="40971ADA" w14:textId="77777777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FEDE2BA" w14:textId="77777777" w:rsidR="00C226D9" w:rsidRPr="00756D73" w:rsidRDefault="00C226D9" w:rsidP="00C226D9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1</w:t>
                      </w:r>
                      <w:r w:rsidRPr="00756D7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756D7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Grade</w:t>
                      </w:r>
                    </w:p>
                    <w:p w14:paraId="373A0FA5" w14:textId="24A9A843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Patricia Bishop</w:t>
                      </w:r>
                    </w:p>
                    <w:p w14:paraId="49770FB2" w14:textId="77777777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Dawn Hamilton Conroy</w:t>
                      </w:r>
                    </w:p>
                    <w:p w14:paraId="47F312B5" w14:textId="33502B84" w:rsidR="00A0664F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Shannon Lynch</w:t>
                      </w:r>
                      <w:r w:rsidR="00A066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(ENG)</w:t>
                      </w:r>
                    </w:p>
                    <w:p w14:paraId="77A208EF" w14:textId="4A830B78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Emma Tapia (</w:t>
                      </w:r>
                      <w:r w:rsidR="00A066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</w:t>
                      </w:r>
                      <w:r w:rsidR="009C45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1E3DC0E5" w14:textId="77777777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51F7997" w14:textId="77777777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BE1904D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F63BA" w:rsidSect="00135A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3141"/>
    <w:multiLevelType w:val="hybridMultilevel"/>
    <w:tmpl w:val="998C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0CEC"/>
    <w:multiLevelType w:val="hybridMultilevel"/>
    <w:tmpl w:val="B186F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E5A36"/>
    <w:multiLevelType w:val="hybridMultilevel"/>
    <w:tmpl w:val="09F6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C0327"/>
    <w:multiLevelType w:val="hybridMultilevel"/>
    <w:tmpl w:val="4C12C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448C6"/>
    <w:multiLevelType w:val="hybridMultilevel"/>
    <w:tmpl w:val="2D1AC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445844">
    <w:abstractNumId w:val="4"/>
  </w:num>
  <w:num w:numId="2" w16cid:durableId="876895446">
    <w:abstractNumId w:val="3"/>
  </w:num>
  <w:num w:numId="3" w16cid:durableId="1657492164">
    <w:abstractNumId w:val="2"/>
  </w:num>
  <w:num w:numId="4" w16cid:durableId="878857111">
    <w:abstractNumId w:val="0"/>
  </w:num>
  <w:num w:numId="5" w16cid:durableId="267153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31"/>
    <w:rsid w:val="00021CBD"/>
    <w:rsid w:val="00040F24"/>
    <w:rsid w:val="00057C81"/>
    <w:rsid w:val="00135A31"/>
    <w:rsid w:val="001D7C84"/>
    <w:rsid w:val="00260393"/>
    <w:rsid w:val="002C563E"/>
    <w:rsid w:val="003C44C7"/>
    <w:rsid w:val="003F7070"/>
    <w:rsid w:val="004776A7"/>
    <w:rsid w:val="004F63BA"/>
    <w:rsid w:val="005E4461"/>
    <w:rsid w:val="00644AC5"/>
    <w:rsid w:val="00652BE3"/>
    <w:rsid w:val="006F2D18"/>
    <w:rsid w:val="00756D73"/>
    <w:rsid w:val="0076091C"/>
    <w:rsid w:val="007668F8"/>
    <w:rsid w:val="00811544"/>
    <w:rsid w:val="008C5622"/>
    <w:rsid w:val="009C4535"/>
    <w:rsid w:val="009C4A9A"/>
    <w:rsid w:val="009E6CFF"/>
    <w:rsid w:val="00A0664F"/>
    <w:rsid w:val="00A1047D"/>
    <w:rsid w:val="00A557FE"/>
    <w:rsid w:val="00A66AC5"/>
    <w:rsid w:val="00A83B1F"/>
    <w:rsid w:val="00C226D9"/>
    <w:rsid w:val="00CA4CAB"/>
    <w:rsid w:val="00D61051"/>
    <w:rsid w:val="00DC0941"/>
    <w:rsid w:val="00E43B02"/>
    <w:rsid w:val="00E828DC"/>
    <w:rsid w:val="00EB33DF"/>
    <w:rsid w:val="00F24C7A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74CD3"/>
  <w15:docId w15:val="{E1566F5B-137C-4F88-9DB9-07BE6840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A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6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6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rnixonepis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facebook.com/drnixonepis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16 ESC</dc:creator>
  <cp:lastModifiedBy>Samantha Campos</cp:lastModifiedBy>
  <cp:revision>9</cp:revision>
  <cp:lastPrinted>2022-08-23T19:08:00Z</cp:lastPrinted>
  <dcterms:created xsi:type="dcterms:W3CDTF">2022-05-11T20:46:00Z</dcterms:created>
  <dcterms:modified xsi:type="dcterms:W3CDTF">2022-08-26T20:57:00Z</dcterms:modified>
</cp:coreProperties>
</file>